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39" w:rsidRPr="00682099" w:rsidRDefault="00614339" w:rsidP="0061433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examens: S 4</w:t>
      </w:r>
    </w:p>
    <w:p w:rsidR="00614339" w:rsidRPr="00682099" w:rsidRDefault="00614339" w:rsidP="0061433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2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</w:t>
      </w:r>
    </w:p>
    <w:tbl>
      <w:tblPr>
        <w:tblpPr w:leftFromText="141" w:rightFromText="141" w:vertAnchor="text" w:horzAnchor="margin" w:tblpXSpec="center" w:tblpY="161"/>
        <w:tblW w:w="13566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2088"/>
        <w:gridCol w:w="2428"/>
        <w:gridCol w:w="1575"/>
        <w:gridCol w:w="1463"/>
        <w:gridCol w:w="1443"/>
        <w:gridCol w:w="1443"/>
        <w:gridCol w:w="1443"/>
        <w:gridCol w:w="1683"/>
      </w:tblGrid>
      <w:tr w:rsidR="00614339" w:rsidRPr="00682099" w:rsidTr="00FA46CA">
        <w:trPr>
          <w:trHeight w:val="308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7475" w:type="dxa"/>
            <w:gridSpan w:val="5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614339" w:rsidRPr="00682099" w:rsidTr="00FA46CA">
        <w:trPr>
          <w:trHeight w:val="441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CI-01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CI-02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CI-11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CI-12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CII-03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03/07/2019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Pétrologie Métamorphique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  <w:r w:rsidR="00F71795">
              <w:rPr>
                <w:rFonts w:asciiTheme="majorBidi" w:hAnsiTheme="majorBidi" w:cstheme="majorBidi"/>
              </w:rPr>
              <w:t xml:space="preserve"> 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Sédimentologie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Zenouda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Merrad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Pétrologie Sédimentaire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682099">
              <w:rPr>
                <w:rFonts w:asciiTheme="majorBidi" w:hAnsiTheme="majorBidi" w:cstheme="majorBidi"/>
              </w:rPr>
              <w:t>Djaiz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95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08/07/2019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 Appliquée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</w:t>
            </w:r>
            <w:r w:rsidR="00434EEE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Saib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Menzer</w:t>
            </w:r>
          </w:p>
        </w:tc>
      </w:tr>
      <w:tr w:rsidR="00614339" w:rsidRPr="00682099" w:rsidTr="00FA46CA">
        <w:trPr>
          <w:trHeight w:val="709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Pétrologie Magmatique</w:t>
            </w: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Boukhnissa ;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</w:t>
            </w:r>
            <w:r w:rsidR="00434EEE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Moussaoui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10/07/2019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2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11/07/2019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Géochimie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Bouzid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</w:tc>
      </w:tr>
      <w:tr w:rsidR="00614339" w:rsidRPr="00682099" w:rsidTr="00FA46CA">
        <w:trPr>
          <w:trHeight w:val="470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14/07/2019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 de l’Algérie</w:t>
            </w: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Ouazen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Menzer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</w:tc>
      </w:tr>
      <w:tr w:rsidR="00614339" w:rsidRPr="00682099" w:rsidTr="00FA46CA">
        <w:trPr>
          <w:trHeight w:val="734"/>
        </w:trPr>
        <w:tc>
          <w:tcPr>
            <w:tcW w:w="2088" w:type="dxa"/>
            <w:tcBorders>
              <w:righ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15/07/2019</w:t>
            </w:r>
          </w:p>
        </w:tc>
        <w:tc>
          <w:tcPr>
            <w:tcW w:w="2428" w:type="dxa"/>
            <w:tcBorders>
              <w:left w:val="thinThickSmallGap" w:sz="2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Ethique et Déontologie</w:t>
            </w:r>
          </w:p>
        </w:tc>
        <w:tc>
          <w:tcPr>
            <w:tcW w:w="1575" w:type="dxa"/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EE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Khadri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  <w:p w:rsidR="00614339" w:rsidRPr="00682099" w:rsidRDefault="00614339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Aliane</w:t>
            </w:r>
          </w:p>
        </w:tc>
      </w:tr>
    </w:tbl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0D5690" w:rsidRDefault="000D5690" w:rsidP="00614339">
      <w:pPr>
        <w:jc w:val="center"/>
        <w:rPr>
          <w:b/>
          <w:bCs/>
          <w:sz w:val="32"/>
          <w:szCs w:val="32"/>
          <w:u w:val="single"/>
        </w:rPr>
      </w:pPr>
    </w:p>
    <w:p w:rsidR="00614339" w:rsidRPr="00682099" w:rsidRDefault="00614339" w:rsidP="00614339">
      <w:pPr>
        <w:jc w:val="center"/>
        <w:rPr>
          <w:b/>
          <w:bCs/>
          <w:sz w:val="32"/>
          <w:szCs w:val="32"/>
        </w:rPr>
      </w:pPr>
      <w:r w:rsidRPr="00682099">
        <w:rPr>
          <w:b/>
          <w:bCs/>
          <w:sz w:val="32"/>
          <w:szCs w:val="32"/>
          <w:u w:val="single"/>
        </w:rPr>
        <w:t>Salle CI-01</w:t>
      </w:r>
      <w:r w:rsidRPr="00682099">
        <w:rPr>
          <w:b/>
          <w:bCs/>
          <w:sz w:val="32"/>
          <w:szCs w:val="32"/>
        </w:rPr>
        <w:t>(Gr 01 + Gr 02) ;</w:t>
      </w:r>
      <w:r w:rsidRPr="00682099">
        <w:rPr>
          <w:b/>
          <w:bCs/>
          <w:sz w:val="32"/>
          <w:szCs w:val="32"/>
        </w:rPr>
        <w:tab/>
      </w:r>
      <w:r w:rsidRPr="00682099">
        <w:rPr>
          <w:b/>
          <w:bCs/>
          <w:sz w:val="32"/>
          <w:szCs w:val="32"/>
          <w:u w:val="single"/>
        </w:rPr>
        <w:t>Salle CI-02</w:t>
      </w:r>
      <w:r w:rsidRPr="00682099">
        <w:rPr>
          <w:b/>
          <w:bCs/>
          <w:sz w:val="32"/>
          <w:szCs w:val="32"/>
        </w:rPr>
        <w:t xml:space="preserve">:(Gr 03); </w:t>
      </w:r>
      <w:r w:rsidRPr="00682099">
        <w:rPr>
          <w:b/>
          <w:bCs/>
          <w:sz w:val="32"/>
          <w:szCs w:val="32"/>
        </w:rPr>
        <w:tab/>
      </w:r>
      <w:r w:rsidRPr="00682099">
        <w:rPr>
          <w:b/>
          <w:bCs/>
          <w:sz w:val="32"/>
          <w:szCs w:val="32"/>
        </w:rPr>
        <w:tab/>
      </w:r>
      <w:r w:rsidRPr="00682099">
        <w:rPr>
          <w:b/>
          <w:bCs/>
          <w:sz w:val="32"/>
          <w:szCs w:val="32"/>
          <w:u w:val="single"/>
        </w:rPr>
        <w:t>Salle CI-11 :</w:t>
      </w:r>
      <w:r w:rsidRPr="00682099">
        <w:rPr>
          <w:b/>
          <w:bCs/>
          <w:sz w:val="32"/>
          <w:szCs w:val="32"/>
        </w:rPr>
        <w:t>( Gr 05) ;</w:t>
      </w:r>
    </w:p>
    <w:p w:rsidR="00614339" w:rsidRPr="00682099" w:rsidRDefault="00614339" w:rsidP="00614339">
      <w:pPr>
        <w:jc w:val="center"/>
        <w:rPr>
          <w:b/>
          <w:bCs/>
          <w:sz w:val="32"/>
          <w:szCs w:val="32"/>
        </w:rPr>
      </w:pPr>
      <w:r w:rsidRPr="00682099">
        <w:rPr>
          <w:b/>
          <w:bCs/>
          <w:sz w:val="32"/>
          <w:szCs w:val="32"/>
          <w:u w:val="single"/>
        </w:rPr>
        <w:t>Salle CII-12</w:t>
      </w:r>
      <w:r w:rsidRPr="00682099">
        <w:rPr>
          <w:b/>
          <w:bCs/>
          <w:sz w:val="32"/>
          <w:szCs w:val="32"/>
        </w:rPr>
        <w:t>(Gr06)                    Salle CII-04 :(Gr 04)</w:t>
      </w:r>
    </w:p>
    <w:p w:rsidR="00614339" w:rsidRPr="00682099" w:rsidRDefault="00614339" w:rsidP="00614339">
      <w:pPr>
        <w:jc w:val="center"/>
        <w:rPr>
          <w:rFonts w:asciiTheme="majorBidi" w:hAnsiTheme="majorBidi" w:cstheme="majorBidi"/>
          <w:b/>
          <w:bCs/>
          <w:u w:val="single"/>
        </w:rPr>
      </w:pPr>
    </w:p>
    <w:sectPr w:rsidR="00614339" w:rsidRPr="00682099" w:rsidSect="0038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4339"/>
    <w:rsid w:val="000A7D2B"/>
    <w:rsid w:val="000D5690"/>
    <w:rsid w:val="00434EEE"/>
    <w:rsid w:val="00436C09"/>
    <w:rsid w:val="00614339"/>
    <w:rsid w:val="00653260"/>
    <w:rsid w:val="009A22EF"/>
    <w:rsid w:val="00F7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3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33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2019-06-30T16:04:00Z</dcterms:created>
  <dcterms:modified xsi:type="dcterms:W3CDTF">2019-06-30T16:43:00Z</dcterms:modified>
</cp:coreProperties>
</file>